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28C" w:rsidRPr="009F10DA" w:rsidRDefault="00173502" w:rsidP="009F10DA">
      <w:pPr>
        <w:pStyle w:val="KeinLeerraum"/>
        <w:rPr>
          <w:rFonts w:ascii="Arial Rounded MT Bold" w:hAnsi="Arial Rounded MT Bold"/>
          <w:sz w:val="48"/>
          <w:szCs w:val="48"/>
        </w:rPr>
      </w:pPr>
      <w:r>
        <w:rPr>
          <w:rFonts w:ascii="Arial Rounded MT Bold" w:hAnsi="Arial Rounded MT Bold"/>
          <w:noProof/>
          <w:sz w:val="48"/>
          <w:szCs w:val="48"/>
          <w:lang w:eastAsia="de-DE"/>
        </w:rPr>
        <w:drawing>
          <wp:anchor distT="0" distB="0" distL="114300" distR="114300" simplePos="0" relativeHeight="251661312" behindDoc="1" locked="0" layoutInCell="1" allowOverlap="1">
            <wp:simplePos x="0" y="0"/>
            <wp:positionH relativeFrom="column">
              <wp:posOffset>4994910</wp:posOffset>
            </wp:positionH>
            <wp:positionV relativeFrom="paragraph">
              <wp:posOffset>6350</wp:posOffset>
            </wp:positionV>
            <wp:extent cx="2052000" cy="1624036"/>
            <wp:effectExtent l="0" t="0" r="5715" b="0"/>
            <wp:wrapTight wrapText="bothSides">
              <wp:wrapPolygon edited="0">
                <wp:start x="0" y="0"/>
                <wp:lineTo x="0" y="21287"/>
                <wp:lineTo x="21460" y="21287"/>
                <wp:lineTo x="2146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iedensgebet-fuer-die-Ukraine-by-Peter-Weidemann-in-pfarrbriefservice.de-kleiner.jpg"/>
                    <pic:cNvPicPr/>
                  </pic:nvPicPr>
                  <pic:blipFill>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52000" cy="1624036"/>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9F10DA" w:rsidRPr="009F10DA">
        <w:rPr>
          <w:rFonts w:ascii="Arial Rounded MT Bold" w:hAnsi="Arial Rounded MT Bold"/>
          <w:sz w:val="48"/>
          <w:szCs w:val="48"/>
        </w:rPr>
        <w:t xml:space="preserve">Gebet um </w:t>
      </w:r>
      <w:r w:rsidR="00BC728C" w:rsidRPr="009F10DA">
        <w:rPr>
          <w:rFonts w:ascii="Arial Rounded MT Bold" w:hAnsi="Arial Rounded MT Bold"/>
          <w:sz w:val="48"/>
          <w:szCs w:val="48"/>
        </w:rPr>
        <w:t>Frieden in der Ukraine</w:t>
      </w:r>
    </w:p>
    <w:p w:rsidR="00BC728C" w:rsidRPr="009F10DA" w:rsidRDefault="00BC728C" w:rsidP="006440B7">
      <w:pPr>
        <w:pStyle w:val="KeinLeerraum"/>
        <w:rPr>
          <w:rFonts w:asciiTheme="minorHAnsi" w:hAnsiTheme="minorHAnsi"/>
          <w:sz w:val="28"/>
          <w:szCs w:val="28"/>
        </w:rPr>
      </w:pPr>
    </w:p>
    <w:p w:rsidR="00123CDC" w:rsidRPr="009F10DA" w:rsidRDefault="00BC728C" w:rsidP="00123CDC">
      <w:pPr>
        <w:pStyle w:val="KeinLeerraum"/>
        <w:shd w:val="clear" w:color="auto" w:fill="D9D9D9" w:themeFill="background1" w:themeFillShade="D9"/>
        <w:rPr>
          <w:rFonts w:asciiTheme="minorHAnsi" w:hAnsiTheme="minorHAnsi"/>
          <w:b/>
          <w:sz w:val="36"/>
          <w:szCs w:val="36"/>
        </w:rPr>
      </w:pPr>
      <w:r w:rsidRPr="009F10DA">
        <w:rPr>
          <w:rFonts w:asciiTheme="minorHAnsi" w:hAnsiTheme="minorHAnsi"/>
          <w:b/>
          <w:sz w:val="36"/>
          <w:szCs w:val="36"/>
        </w:rPr>
        <w:t>Es ist Krieg. Ein ratloser Psalm.</w:t>
      </w:r>
    </w:p>
    <w:p w:rsidR="00BC728C" w:rsidRPr="009F10DA" w:rsidRDefault="00123CDC" w:rsidP="006440B7">
      <w:pPr>
        <w:pStyle w:val="KeinLeerraum"/>
        <w:rPr>
          <w:rFonts w:asciiTheme="minorHAnsi" w:hAnsiTheme="minorHAnsi"/>
          <w:sz w:val="20"/>
          <w:szCs w:val="20"/>
        </w:rPr>
      </w:pPr>
      <w:r w:rsidRPr="009F10DA">
        <w:rPr>
          <w:rFonts w:asciiTheme="minorHAnsi" w:hAnsiTheme="minorHAnsi"/>
          <w:sz w:val="20"/>
          <w:szCs w:val="20"/>
        </w:rPr>
        <w:t>von Stephan Wahl</w:t>
      </w:r>
    </w:p>
    <w:p w:rsidR="00123CDC" w:rsidRPr="00853D5F" w:rsidRDefault="00123CDC" w:rsidP="006440B7">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Aufgeschreckt bin ich, Ewiger, reibe mir zitternd die Augen,</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ein Traum muss es sein, ein schrecklicher, ein Alptraum.</w:t>
      </w:r>
    </w:p>
    <w:p w:rsidR="006440B7" w:rsidRPr="00853D5F" w:rsidRDefault="006440B7"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Entsetzt höre ich die Nachrichten, kann es nicht fassen,</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Soldaten marschieren, kämpfen und sterben. Es ist Krieg.</w:t>
      </w:r>
    </w:p>
    <w:p w:rsidR="006440B7" w:rsidRPr="00853D5F" w:rsidRDefault="006440B7"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Der Wahn eines Mächtigen treibt sie zu schändlichem Tun,</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mit Lügen hat er sie aufgehetzt, mit dem Gift seiner Hassreden.</w:t>
      </w:r>
    </w:p>
    <w:p w:rsidR="006440B7" w:rsidRPr="00853D5F" w:rsidRDefault="006440B7"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In den Kampf wirft er sie, missbraucht ihre Jugend, missbraucht ihre Kraft,</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erobern sollen sie, töten sollen sie, sein Befehl ist eiskalt.</w:t>
      </w:r>
    </w:p>
    <w:p w:rsidR="006440B7" w:rsidRPr="00853D5F" w:rsidRDefault="006440B7"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Seine Nachbarn hat er zu Feinden erklärt, ein Zerrbild gemalt,</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in den dunkelsten Farben seiner wirren Machtphantasien.</w:t>
      </w:r>
    </w:p>
    <w:p w:rsidR="00123CDC" w:rsidRPr="00853D5F" w:rsidRDefault="00123CDC"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Angst und Schrecken verbreiten sich, blankes Entsetzen,</w:t>
      </w:r>
    </w:p>
    <w:p w:rsidR="00575E9F" w:rsidRPr="009F10DA" w:rsidRDefault="00575E9F" w:rsidP="00DF4D61">
      <w:pPr>
        <w:pStyle w:val="KeinLeerraum"/>
        <w:ind w:left="1276"/>
        <w:rPr>
          <w:rFonts w:asciiTheme="minorHAnsi" w:hAnsiTheme="minorHAnsi"/>
          <w:sz w:val="26"/>
          <w:szCs w:val="26"/>
        </w:rPr>
      </w:pPr>
      <w:proofErr w:type="spellStart"/>
      <w:r w:rsidRPr="009F10DA">
        <w:rPr>
          <w:rFonts w:asciiTheme="minorHAnsi" w:hAnsiTheme="minorHAnsi"/>
          <w:sz w:val="26"/>
          <w:szCs w:val="26"/>
        </w:rPr>
        <w:t>wieviele</w:t>
      </w:r>
      <w:proofErr w:type="spellEnd"/>
      <w:r w:rsidRPr="009F10DA">
        <w:rPr>
          <w:rFonts w:asciiTheme="minorHAnsi" w:hAnsiTheme="minorHAnsi"/>
          <w:sz w:val="26"/>
          <w:szCs w:val="26"/>
        </w:rPr>
        <w:t xml:space="preserve"> Verletzte wird es geben, wieviel Tote?</w:t>
      </w:r>
    </w:p>
    <w:p w:rsidR="00123CDC" w:rsidRPr="00853D5F" w:rsidRDefault="00123CDC"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 xml:space="preserve">Wann wird die </w:t>
      </w:r>
      <w:proofErr w:type="spellStart"/>
      <w:r w:rsidRPr="009F10DA">
        <w:rPr>
          <w:rFonts w:asciiTheme="minorHAnsi" w:hAnsiTheme="minorHAnsi"/>
          <w:sz w:val="26"/>
          <w:szCs w:val="26"/>
        </w:rPr>
        <w:t>gefrässige</w:t>
      </w:r>
      <w:proofErr w:type="spellEnd"/>
      <w:r w:rsidRPr="009F10DA">
        <w:rPr>
          <w:rFonts w:asciiTheme="minorHAnsi" w:hAnsiTheme="minorHAnsi"/>
          <w:sz w:val="26"/>
          <w:szCs w:val="26"/>
        </w:rPr>
        <w:t xml:space="preserve"> Gier des Tyrannen gesättigt sein,</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wann der Blutstrom versiegen, wann die Waffen schweigen?</w:t>
      </w:r>
    </w:p>
    <w:p w:rsidR="00123CDC" w:rsidRPr="00853D5F" w:rsidRDefault="00123CDC"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Hilflos starre ic</w:t>
      </w:r>
      <w:r w:rsidR="00123CDC" w:rsidRPr="009F10DA">
        <w:rPr>
          <w:rFonts w:asciiTheme="minorHAnsi" w:hAnsiTheme="minorHAnsi"/>
          <w:sz w:val="26"/>
          <w:szCs w:val="26"/>
        </w:rPr>
        <w:t>h auf die Bilder und Meldungen,</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meine Fäuste voll Wut, in meinen Augen regnet es.</w:t>
      </w:r>
    </w:p>
    <w:p w:rsidR="00123CDC" w:rsidRPr="00853D5F" w:rsidRDefault="00123CDC"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Fahr den Kriegstreibern in die Parade, Ewiger. Allen!</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Leg ihnen das Handwerk, lass sie straucheln und fallen.</w:t>
      </w:r>
    </w:p>
    <w:p w:rsidR="00123CDC" w:rsidRPr="00853D5F" w:rsidRDefault="00123CDC"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Wecke den Mut und den Widerstand der Rückgrat-Starken,</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lass das Volk sich erheben und die Verbrecher entlarven.</w:t>
      </w:r>
    </w:p>
    <w:p w:rsidR="00123CDC" w:rsidRPr="00853D5F" w:rsidRDefault="00123CDC"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Nicht entmutigen lassen sollen sich alle, die an den Frieden glauben,</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die unverdrossen ihre Stimme erheben, gegen Verführer immun sind.</w:t>
      </w:r>
    </w:p>
    <w:p w:rsidR="00123CDC" w:rsidRPr="00853D5F" w:rsidRDefault="00123CDC"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Sei unter denen, die nicht schweigen, die nicht wegschauen,</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die nicht achselzuckend sagen, was kann ich schon bewirken.</w:t>
      </w:r>
    </w:p>
    <w:p w:rsidR="00123CDC" w:rsidRPr="00853D5F" w:rsidRDefault="00123CDC"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Höre unser Beten, unser Schreien, es töne in Deinen Ohren,</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unsere Angst um die Welt unserer Kinder und Kindeskinder.</w:t>
      </w:r>
    </w:p>
    <w:p w:rsidR="00123CDC" w:rsidRPr="00853D5F" w:rsidRDefault="00123CDC"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Sie hast Du uns in die Hände gegeben, Deine Welt ist die unsrige,</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In die Hände fallen soll sie nicht den Machthungrigen ohne Gewissen.</w:t>
      </w:r>
    </w:p>
    <w:p w:rsidR="00123CDC" w:rsidRPr="00853D5F" w:rsidRDefault="00DE7CC0" w:rsidP="00853D5F">
      <w:pPr>
        <w:pStyle w:val="KeinLeerraum"/>
        <w:rPr>
          <w:rFonts w:asciiTheme="minorHAnsi" w:hAnsiTheme="minorHAnsi"/>
          <w:sz w:val="14"/>
          <w:szCs w:val="14"/>
        </w:rPr>
      </w:pPr>
      <w:r>
        <w:rPr>
          <w:rFonts w:asciiTheme="minorHAnsi" w:hAnsiTheme="minorHAnsi"/>
          <w:noProof/>
          <w:sz w:val="26"/>
          <w:szCs w:val="26"/>
          <w:lang w:eastAsia="de-DE"/>
        </w:rPr>
        <w:drawing>
          <wp:anchor distT="0" distB="0" distL="114300" distR="114300" simplePos="0" relativeHeight="251662336" behindDoc="1" locked="0" layoutInCell="1" allowOverlap="1">
            <wp:simplePos x="0" y="0"/>
            <wp:positionH relativeFrom="column">
              <wp:posOffset>4967736</wp:posOffset>
            </wp:positionH>
            <wp:positionV relativeFrom="paragraph">
              <wp:posOffset>57150</wp:posOffset>
            </wp:positionV>
            <wp:extent cx="2077517" cy="17099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iedenstaube_by-gemeinfrei-pixabay-pfarrbriefservice.jpg"/>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77517" cy="1709988"/>
                    </a:xfrm>
                    <a:prstGeom prst="rect">
                      <a:avLst/>
                    </a:prstGeom>
                  </pic:spPr>
                </pic:pic>
              </a:graphicData>
            </a:graphic>
            <wp14:sizeRelH relativeFrom="page">
              <wp14:pctWidth>0</wp14:pctWidth>
            </wp14:sizeRelH>
            <wp14:sizeRelV relativeFrom="page">
              <wp14:pctHeight>0</wp14:pctHeight>
            </wp14:sizeRelV>
          </wp:anchor>
        </w:drawing>
      </w: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Nie werde ich verstehen, warum Du dem allen nur zusiehst,</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Deine Hand nicht eingreift und die Tyrannen zerschmettert.</w:t>
      </w:r>
    </w:p>
    <w:p w:rsidR="00123CDC" w:rsidRPr="00853D5F" w:rsidRDefault="00123CDC" w:rsidP="00853D5F">
      <w:pPr>
        <w:pStyle w:val="KeinLeerraum"/>
        <w:rPr>
          <w:rFonts w:asciiTheme="minorHAnsi" w:hAnsiTheme="minorHAnsi"/>
          <w:sz w:val="14"/>
          <w:szCs w:val="14"/>
        </w:rPr>
      </w:pPr>
    </w:p>
    <w:p w:rsidR="00575E9F" w:rsidRPr="009F10DA" w:rsidRDefault="00853D5F" w:rsidP="00DF4D61">
      <w:pPr>
        <w:pStyle w:val="KeinLeerraum"/>
        <w:ind w:left="1276"/>
        <w:rPr>
          <w:rFonts w:asciiTheme="minorHAnsi" w:hAnsiTheme="minorHAnsi"/>
          <w:sz w:val="26"/>
          <w:szCs w:val="26"/>
        </w:rPr>
      </w:pPr>
      <w:r>
        <w:rPr>
          <w:rFonts w:asciiTheme="minorHAnsi" w:hAnsiTheme="minorHAnsi"/>
          <w:sz w:val="26"/>
          <w:szCs w:val="26"/>
        </w:rPr>
        <w:t xml:space="preserve">… </w:t>
      </w:r>
      <w:r w:rsidR="00575E9F" w:rsidRPr="009F10DA">
        <w:rPr>
          <w:rFonts w:asciiTheme="minorHAnsi" w:hAnsiTheme="minorHAnsi"/>
          <w:sz w:val="26"/>
          <w:szCs w:val="26"/>
        </w:rPr>
        <w:t>jetzt aber will ich nicht aufgeben, zu tun, was ich tun kann,</w:t>
      </w:r>
    </w:p>
    <w:p w:rsidR="00853D5F" w:rsidRPr="00853D5F" w:rsidRDefault="00853D5F"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damit wir jetzt und au</w:t>
      </w:r>
      <w:r w:rsidR="00123CDC" w:rsidRPr="009F10DA">
        <w:rPr>
          <w:rFonts w:asciiTheme="minorHAnsi" w:hAnsiTheme="minorHAnsi"/>
          <w:sz w:val="26"/>
          <w:szCs w:val="26"/>
        </w:rPr>
        <w:t>ch künftig den Namen verdienen,</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den wir so selbstverständlich als unseren eigenen tragen,</w:t>
      </w:r>
    </w:p>
    <w:p w:rsidR="00123CDC" w:rsidRPr="00853D5F" w:rsidRDefault="00123CDC" w:rsidP="00853D5F">
      <w:pPr>
        <w:pStyle w:val="KeinLeerraum"/>
        <w:rPr>
          <w:rFonts w:asciiTheme="minorHAnsi" w:hAnsiTheme="minorHAnsi"/>
          <w:sz w:val="14"/>
          <w:szCs w:val="14"/>
        </w:rPr>
      </w:pPr>
    </w:p>
    <w:p w:rsidR="00123CDC"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 xml:space="preserve">und ehrlich und glaubwürdig und </w:t>
      </w:r>
      <w:proofErr w:type="spellStart"/>
      <w:r w:rsidRPr="009F10DA">
        <w:rPr>
          <w:rFonts w:asciiTheme="minorHAnsi" w:hAnsiTheme="minorHAnsi"/>
          <w:sz w:val="26"/>
          <w:szCs w:val="26"/>
        </w:rPr>
        <w:t>unverhärtet</w:t>
      </w:r>
      <w:proofErr w:type="spellEnd"/>
      <w:r w:rsidRPr="009F10DA">
        <w:rPr>
          <w:rFonts w:asciiTheme="minorHAnsi" w:hAnsiTheme="minorHAnsi"/>
          <w:sz w:val="26"/>
          <w:szCs w:val="26"/>
        </w:rPr>
        <w:t xml:space="preserve"> berührbar,</w:t>
      </w:r>
    </w:p>
    <w:p w:rsidR="00575E9F" w:rsidRPr="009F10DA" w:rsidRDefault="00575E9F" w:rsidP="00DF4D61">
      <w:pPr>
        <w:pStyle w:val="KeinLeerraum"/>
        <w:ind w:left="1276"/>
        <w:rPr>
          <w:rFonts w:asciiTheme="minorHAnsi" w:hAnsiTheme="minorHAnsi"/>
          <w:sz w:val="26"/>
          <w:szCs w:val="26"/>
        </w:rPr>
      </w:pPr>
      <w:r w:rsidRPr="009F10DA">
        <w:rPr>
          <w:rFonts w:asciiTheme="minorHAnsi" w:hAnsiTheme="minorHAnsi"/>
          <w:sz w:val="26"/>
          <w:szCs w:val="26"/>
        </w:rPr>
        <w:t>als menschlicher Mensch unt</w:t>
      </w:r>
      <w:r w:rsidR="00123CDC" w:rsidRPr="009F10DA">
        <w:rPr>
          <w:rFonts w:asciiTheme="minorHAnsi" w:hAnsiTheme="minorHAnsi"/>
          <w:sz w:val="26"/>
          <w:szCs w:val="26"/>
        </w:rPr>
        <w:t>er menschlichen Menschen leben.</w:t>
      </w:r>
      <w:bookmarkStart w:id="0" w:name="_GoBack"/>
      <w:bookmarkEnd w:id="0"/>
    </w:p>
    <w:p w:rsidR="00BC728C" w:rsidRPr="009F10DA" w:rsidRDefault="00123CDC" w:rsidP="00123CDC">
      <w:pPr>
        <w:pStyle w:val="KeinLeerraum"/>
        <w:shd w:val="clear" w:color="auto" w:fill="D9D9D9" w:themeFill="background1" w:themeFillShade="D9"/>
        <w:rPr>
          <w:rFonts w:asciiTheme="minorHAnsi" w:hAnsiTheme="minorHAnsi"/>
          <w:b/>
          <w:sz w:val="36"/>
          <w:szCs w:val="36"/>
        </w:rPr>
      </w:pPr>
      <w:r w:rsidRPr="009F10DA">
        <w:rPr>
          <w:rFonts w:asciiTheme="minorHAnsi" w:hAnsiTheme="minorHAnsi"/>
          <w:b/>
          <w:sz w:val="36"/>
          <w:szCs w:val="36"/>
        </w:rPr>
        <w:t>Fürbitten</w:t>
      </w:r>
    </w:p>
    <w:p w:rsidR="00123CDC" w:rsidRPr="009F10DA" w:rsidRDefault="00123CDC" w:rsidP="006440B7">
      <w:pPr>
        <w:pStyle w:val="KeinLeerraum"/>
        <w:rPr>
          <w:rFonts w:asciiTheme="minorHAnsi" w:hAnsiTheme="minorHAnsi"/>
          <w:sz w:val="16"/>
          <w:szCs w:val="16"/>
        </w:rPr>
      </w:pPr>
    </w:p>
    <w:p w:rsidR="00BC728C" w:rsidRDefault="00BC728C" w:rsidP="006440B7">
      <w:pPr>
        <w:pStyle w:val="KeinLeerraum"/>
        <w:rPr>
          <w:rFonts w:asciiTheme="minorHAnsi" w:hAnsiTheme="minorHAnsi"/>
          <w:sz w:val="28"/>
          <w:szCs w:val="28"/>
        </w:rPr>
      </w:pPr>
      <w:r w:rsidRPr="009F10DA">
        <w:rPr>
          <w:rFonts w:asciiTheme="minorHAnsi" w:hAnsiTheme="minorHAnsi"/>
          <w:sz w:val="28"/>
          <w:szCs w:val="28"/>
        </w:rPr>
        <w:t>Lasst uns beten zum Gott und Vater aller Menschen, der allein die Welt zum Frieden führen kann:</w:t>
      </w:r>
    </w:p>
    <w:p w:rsidR="00853D5F" w:rsidRPr="00853D5F" w:rsidRDefault="00853D5F" w:rsidP="006440B7">
      <w:pPr>
        <w:pStyle w:val="KeinLeerraum"/>
        <w:rPr>
          <w:rFonts w:asciiTheme="minorHAnsi" w:hAnsiTheme="minorHAnsi"/>
          <w:sz w:val="16"/>
          <w:szCs w:val="16"/>
        </w:rPr>
      </w:pPr>
    </w:p>
    <w:p w:rsidR="00123CDC" w:rsidRPr="009F10DA" w:rsidRDefault="00BC728C" w:rsidP="00123CDC">
      <w:pPr>
        <w:pStyle w:val="KeinLeerraum"/>
        <w:numPr>
          <w:ilvl w:val="0"/>
          <w:numId w:val="1"/>
        </w:numPr>
        <w:ind w:left="426"/>
        <w:rPr>
          <w:rFonts w:asciiTheme="minorHAnsi" w:hAnsiTheme="minorHAnsi"/>
          <w:sz w:val="28"/>
          <w:szCs w:val="28"/>
        </w:rPr>
      </w:pPr>
      <w:r w:rsidRPr="009F10DA">
        <w:rPr>
          <w:rFonts w:asciiTheme="minorHAnsi" w:hAnsiTheme="minorHAnsi"/>
          <w:sz w:val="28"/>
          <w:szCs w:val="28"/>
        </w:rPr>
        <w:t>Für die Menschen in der Ukraine, die unter Krieg und Gewalt leiden: um Hoffnung un</w:t>
      </w:r>
      <w:r w:rsidR="00123CDC" w:rsidRPr="009F10DA">
        <w:rPr>
          <w:rFonts w:asciiTheme="minorHAnsi" w:hAnsiTheme="minorHAnsi"/>
          <w:sz w:val="28"/>
          <w:szCs w:val="28"/>
        </w:rPr>
        <w:t>d Kraft in ihrer Bedrängnis.</w:t>
      </w:r>
    </w:p>
    <w:p w:rsidR="00123CDC" w:rsidRPr="009F10DA" w:rsidRDefault="00123CDC" w:rsidP="00123CDC">
      <w:pPr>
        <w:pStyle w:val="KeinLeerraum"/>
        <w:rPr>
          <w:rFonts w:asciiTheme="minorHAnsi" w:hAnsiTheme="minorHAnsi"/>
          <w:sz w:val="16"/>
          <w:szCs w:val="16"/>
        </w:rPr>
      </w:pPr>
    </w:p>
    <w:p w:rsidR="00BC728C" w:rsidRPr="009F10DA" w:rsidRDefault="00BC728C" w:rsidP="00123CDC">
      <w:pPr>
        <w:pStyle w:val="KeinLeerraum"/>
        <w:numPr>
          <w:ilvl w:val="0"/>
          <w:numId w:val="1"/>
        </w:numPr>
        <w:ind w:left="426"/>
        <w:rPr>
          <w:rFonts w:asciiTheme="minorHAnsi" w:hAnsiTheme="minorHAnsi"/>
          <w:sz w:val="28"/>
          <w:szCs w:val="28"/>
        </w:rPr>
      </w:pPr>
      <w:r w:rsidRPr="009F10DA">
        <w:rPr>
          <w:rFonts w:asciiTheme="minorHAnsi" w:hAnsiTheme="minorHAnsi"/>
          <w:sz w:val="28"/>
          <w:szCs w:val="28"/>
        </w:rPr>
        <w:t>Für die christlichen Kirchen in der Ukraine: um den Geist der Zuversicht, damit sie den Menschen aus der Kraft des Evangelium beistehen.</w:t>
      </w:r>
    </w:p>
    <w:p w:rsidR="00123CDC" w:rsidRPr="009F10DA" w:rsidRDefault="00123CDC" w:rsidP="009F10DA">
      <w:pPr>
        <w:pStyle w:val="KeinLeerraum"/>
        <w:rPr>
          <w:rFonts w:asciiTheme="minorHAnsi" w:hAnsiTheme="minorHAnsi"/>
          <w:sz w:val="16"/>
          <w:szCs w:val="16"/>
        </w:rPr>
      </w:pPr>
    </w:p>
    <w:p w:rsidR="00BC728C" w:rsidRPr="009F10DA" w:rsidRDefault="00BC728C" w:rsidP="006440B7">
      <w:pPr>
        <w:pStyle w:val="KeinLeerraum"/>
        <w:rPr>
          <w:rFonts w:asciiTheme="minorHAnsi" w:hAnsiTheme="minorHAnsi"/>
          <w:sz w:val="28"/>
          <w:szCs w:val="28"/>
        </w:rPr>
      </w:pPr>
      <w:r w:rsidRPr="009F10DA">
        <w:rPr>
          <w:rFonts w:asciiTheme="minorHAnsi" w:hAnsiTheme="minorHAnsi"/>
          <w:sz w:val="28"/>
          <w:szCs w:val="28"/>
        </w:rPr>
        <w:t>GL 837: Unser Beten steige auf zu dir...</w:t>
      </w:r>
    </w:p>
    <w:p w:rsidR="00123CDC" w:rsidRPr="009F10DA" w:rsidRDefault="00123CDC" w:rsidP="006440B7">
      <w:pPr>
        <w:pStyle w:val="KeinLeerraum"/>
        <w:rPr>
          <w:rFonts w:asciiTheme="minorHAnsi" w:hAnsiTheme="minorHAnsi"/>
          <w:sz w:val="16"/>
          <w:szCs w:val="16"/>
        </w:rPr>
      </w:pPr>
    </w:p>
    <w:p w:rsidR="00123CDC" w:rsidRPr="009F10DA" w:rsidRDefault="00BC728C" w:rsidP="00123CDC">
      <w:pPr>
        <w:pStyle w:val="KeinLeerraum"/>
        <w:numPr>
          <w:ilvl w:val="0"/>
          <w:numId w:val="1"/>
        </w:numPr>
        <w:ind w:left="426"/>
        <w:rPr>
          <w:rFonts w:asciiTheme="minorHAnsi" w:hAnsiTheme="minorHAnsi"/>
          <w:sz w:val="28"/>
          <w:szCs w:val="28"/>
        </w:rPr>
      </w:pPr>
      <w:r w:rsidRPr="009F10DA">
        <w:rPr>
          <w:rFonts w:asciiTheme="minorHAnsi" w:hAnsiTheme="minorHAnsi"/>
          <w:sz w:val="28"/>
          <w:szCs w:val="28"/>
        </w:rPr>
        <w:t xml:space="preserve">Für alle, die unter den Völkern Einfluss haben und Macht ausüben: um den Geist der Friedfertigkeit und Versöhnung und um Ehrfurcht vor dem Leben und </w:t>
      </w:r>
      <w:r w:rsidR="00123CDC" w:rsidRPr="009F10DA">
        <w:rPr>
          <w:rFonts w:asciiTheme="minorHAnsi" w:hAnsiTheme="minorHAnsi"/>
          <w:sz w:val="28"/>
          <w:szCs w:val="28"/>
        </w:rPr>
        <w:t>dem Gewissen jedes Menschen.</w:t>
      </w:r>
    </w:p>
    <w:p w:rsidR="00123CDC" w:rsidRPr="009F10DA" w:rsidRDefault="00123CDC" w:rsidP="00123CDC">
      <w:pPr>
        <w:pStyle w:val="KeinLeerraum"/>
        <w:rPr>
          <w:rFonts w:asciiTheme="minorHAnsi" w:hAnsiTheme="minorHAnsi"/>
          <w:sz w:val="16"/>
          <w:szCs w:val="16"/>
        </w:rPr>
      </w:pPr>
    </w:p>
    <w:p w:rsidR="00BC728C" w:rsidRPr="009F10DA" w:rsidRDefault="00BC728C" w:rsidP="00123CDC">
      <w:pPr>
        <w:pStyle w:val="KeinLeerraum"/>
        <w:numPr>
          <w:ilvl w:val="0"/>
          <w:numId w:val="1"/>
        </w:numPr>
        <w:ind w:left="426"/>
        <w:rPr>
          <w:rFonts w:asciiTheme="minorHAnsi" w:hAnsiTheme="minorHAnsi"/>
          <w:sz w:val="28"/>
          <w:szCs w:val="28"/>
        </w:rPr>
      </w:pPr>
      <w:r w:rsidRPr="009F10DA">
        <w:rPr>
          <w:rFonts w:asciiTheme="minorHAnsi" w:hAnsiTheme="minorHAnsi"/>
          <w:sz w:val="28"/>
          <w:szCs w:val="28"/>
        </w:rPr>
        <w:t xml:space="preserve">Für alle, die die Folgen von Unfrieden und Hass am eigenen Leib verspüren. Für die, die im Unrecht des Krieges nun bereits ihr Leben verloren haben. Für alle, die ihre Heimat verlassen und flüchten aus Angst und Verzweiflung: Sieh an die Not, </w:t>
      </w:r>
      <w:r w:rsidR="00123CDC" w:rsidRPr="009F10DA">
        <w:rPr>
          <w:rFonts w:asciiTheme="minorHAnsi" w:hAnsiTheme="minorHAnsi"/>
          <w:sz w:val="28"/>
          <w:szCs w:val="28"/>
        </w:rPr>
        <w:t>Herr unser Gott, und rette uns.</w:t>
      </w:r>
    </w:p>
    <w:p w:rsidR="00123CDC" w:rsidRPr="009F10DA" w:rsidRDefault="00123CDC" w:rsidP="00123CDC">
      <w:pPr>
        <w:pStyle w:val="KeinLeerraum"/>
        <w:rPr>
          <w:rFonts w:asciiTheme="minorHAnsi" w:hAnsiTheme="minorHAnsi"/>
          <w:sz w:val="16"/>
          <w:szCs w:val="16"/>
        </w:rPr>
      </w:pPr>
    </w:p>
    <w:p w:rsidR="00BC728C" w:rsidRPr="009F10DA" w:rsidRDefault="00BC728C" w:rsidP="006440B7">
      <w:pPr>
        <w:pStyle w:val="KeinLeerraum"/>
        <w:rPr>
          <w:rFonts w:asciiTheme="minorHAnsi" w:hAnsiTheme="minorHAnsi"/>
          <w:sz w:val="28"/>
          <w:szCs w:val="28"/>
        </w:rPr>
      </w:pPr>
      <w:r w:rsidRPr="009F10DA">
        <w:rPr>
          <w:rFonts w:asciiTheme="minorHAnsi" w:hAnsiTheme="minorHAnsi"/>
          <w:sz w:val="28"/>
          <w:szCs w:val="28"/>
        </w:rPr>
        <w:t>GL 837: Unser Beten steige auf zu dir …</w:t>
      </w:r>
    </w:p>
    <w:p w:rsidR="00123CDC" w:rsidRPr="009F10DA" w:rsidRDefault="00123CDC" w:rsidP="006440B7">
      <w:pPr>
        <w:pStyle w:val="KeinLeerraum"/>
        <w:rPr>
          <w:rFonts w:asciiTheme="minorHAnsi" w:hAnsiTheme="minorHAnsi"/>
          <w:sz w:val="16"/>
          <w:szCs w:val="16"/>
        </w:rPr>
      </w:pPr>
    </w:p>
    <w:p w:rsidR="00123CDC" w:rsidRDefault="00BC728C" w:rsidP="00853D5F">
      <w:pPr>
        <w:pStyle w:val="KeinLeerraum"/>
        <w:numPr>
          <w:ilvl w:val="0"/>
          <w:numId w:val="1"/>
        </w:numPr>
        <w:ind w:left="426"/>
        <w:rPr>
          <w:rFonts w:asciiTheme="minorHAnsi" w:hAnsiTheme="minorHAnsi"/>
          <w:sz w:val="28"/>
          <w:szCs w:val="28"/>
        </w:rPr>
      </w:pPr>
      <w:r w:rsidRPr="009F10DA">
        <w:rPr>
          <w:rFonts w:asciiTheme="minorHAnsi" w:hAnsiTheme="minorHAnsi"/>
          <w:sz w:val="28"/>
          <w:szCs w:val="28"/>
        </w:rPr>
        <w:t>Für alle, die in ihren Familien Streit und Zwietracht erleben: um die Gnade, das Geschenk des Friedens von Gott anzu</w:t>
      </w:r>
      <w:r w:rsidR="00123CDC" w:rsidRPr="009F10DA">
        <w:rPr>
          <w:rFonts w:asciiTheme="minorHAnsi" w:hAnsiTheme="minorHAnsi"/>
          <w:sz w:val="28"/>
          <w:szCs w:val="28"/>
        </w:rPr>
        <w:t>nehmen und es weiterzugeben.</w:t>
      </w:r>
    </w:p>
    <w:p w:rsidR="00853D5F" w:rsidRPr="00853D5F" w:rsidRDefault="00853D5F" w:rsidP="00853D5F">
      <w:pPr>
        <w:pStyle w:val="KeinLeerraum"/>
        <w:rPr>
          <w:rFonts w:asciiTheme="minorHAnsi" w:hAnsiTheme="minorHAnsi"/>
          <w:sz w:val="16"/>
          <w:szCs w:val="16"/>
        </w:rPr>
      </w:pPr>
    </w:p>
    <w:p w:rsidR="00123CDC" w:rsidRPr="009F10DA" w:rsidRDefault="00BC728C" w:rsidP="00123CDC">
      <w:pPr>
        <w:pStyle w:val="KeinLeerraum"/>
        <w:numPr>
          <w:ilvl w:val="0"/>
          <w:numId w:val="1"/>
        </w:numPr>
        <w:ind w:left="426"/>
        <w:rPr>
          <w:rFonts w:asciiTheme="minorHAnsi" w:hAnsiTheme="minorHAnsi"/>
          <w:sz w:val="28"/>
          <w:szCs w:val="28"/>
        </w:rPr>
      </w:pPr>
      <w:r w:rsidRPr="009F10DA">
        <w:rPr>
          <w:rFonts w:asciiTheme="minorHAnsi" w:hAnsiTheme="minorHAnsi"/>
          <w:sz w:val="28"/>
          <w:szCs w:val="28"/>
        </w:rPr>
        <w:t>Für uns selber, die wir allein hilflos sind gegenüber der Bedrohung unserer Welt: um den Beistand des Geistes Gottes, um Hellhörigkeit für seinen Anruf und um die Kraft zum Frie</w:t>
      </w:r>
      <w:r w:rsidR="00123CDC" w:rsidRPr="009F10DA">
        <w:rPr>
          <w:rFonts w:asciiTheme="minorHAnsi" w:hAnsiTheme="minorHAnsi"/>
          <w:sz w:val="28"/>
          <w:szCs w:val="28"/>
        </w:rPr>
        <w:t>den mit allen Menschen.</w:t>
      </w:r>
    </w:p>
    <w:p w:rsidR="00123CDC" w:rsidRPr="009F10DA" w:rsidRDefault="00123CDC" w:rsidP="00123CDC">
      <w:pPr>
        <w:pStyle w:val="KeinLeerraum"/>
        <w:rPr>
          <w:rFonts w:asciiTheme="minorHAnsi" w:hAnsiTheme="minorHAnsi"/>
          <w:sz w:val="16"/>
          <w:szCs w:val="16"/>
        </w:rPr>
      </w:pPr>
    </w:p>
    <w:p w:rsidR="00BC728C" w:rsidRPr="009F10DA" w:rsidRDefault="00BC728C" w:rsidP="006440B7">
      <w:pPr>
        <w:pStyle w:val="KeinLeerraum"/>
        <w:rPr>
          <w:rFonts w:asciiTheme="minorHAnsi" w:hAnsiTheme="minorHAnsi"/>
          <w:sz w:val="28"/>
          <w:szCs w:val="28"/>
        </w:rPr>
      </w:pPr>
      <w:r w:rsidRPr="009F10DA">
        <w:rPr>
          <w:rFonts w:asciiTheme="minorHAnsi" w:hAnsiTheme="minorHAnsi"/>
          <w:sz w:val="28"/>
          <w:szCs w:val="28"/>
        </w:rPr>
        <w:t>GL 837: Unser Beten steige auf zu dir …</w:t>
      </w:r>
    </w:p>
    <w:p w:rsidR="00123CDC" w:rsidRPr="009F10DA" w:rsidRDefault="00123CDC" w:rsidP="006440B7">
      <w:pPr>
        <w:pStyle w:val="KeinLeerraum"/>
        <w:rPr>
          <w:rFonts w:asciiTheme="minorHAnsi" w:hAnsiTheme="minorHAnsi"/>
          <w:sz w:val="16"/>
          <w:szCs w:val="16"/>
        </w:rPr>
      </w:pPr>
    </w:p>
    <w:p w:rsidR="00BC728C" w:rsidRPr="009F10DA" w:rsidRDefault="00BC728C" w:rsidP="006440B7">
      <w:pPr>
        <w:pStyle w:val="KeinLeerraum"/>
        <w:rPr>
          <w:rFonts w:asciiTheme="minorHAnsi" w:hAnsiTheme="minorHAnsi"/>
          <w:sz w:val="28"/>
          <w:szCs w:val="28"/>
        </w:rPr>
      </w:pPr>
      <w:r w:rsidRPr="009F10DA">
        <w:rPr>
          <w:rFonts w:asciiTheme="minorHAnsi" w:hAnsiTheme="minorHAnsi"/>
          <w:sz w:val="28"/>
          <w:szCs w:val="28"/>
        </w:rPr>
        <w:t>Denn du, o Gott, trägst das All durch dein machtvolles Wort. Auf dich und die Kraft deines Geistes setzen wir unser ganzes Vertrauen. Dir sei Lob und Dank durch Christus, unseren H</w:t>
      </w:r>
      <w:r w:rsidR="00123CDC" w:rsidRPr="009F10DA">
        <w:rPr>
          <w:rFonts w:asciiTheme="minorHAnsi" w:hAnsiTheme="minorHAnsi"/>
          <w:sz w:val="28"/>
          <w:szCs w:val="28"/>
        </w:rPr>
        <w:t xml:space="preserve">errn, jetzt und in Ewigkeit. </w:t>
      </w:r>
      <w:r w:rsidRPr="009F10DA">
        <w:rPr>
          <w:rFonts w:asciiTheme="minorHAnsi" w:hAnsiTheme="minorHAnsi"/>
          <w:sz w:val="28"/>
          <w:szCs w:val="28"/>
        </w:rPr>
        <w:t>Amen</w:t>
      </w:r>
    </w:p>
    <w:p w:rsidR="004E0F91" w:rsidRPr="00853D5F" w:rsidRDefault="004E0F91" w:rsidP="006440B7">
      <w:pPr>
        <w:pStyle w:val="KeinLeerraum"/>
        <w:rPr>
          <w:rFonts w:asciiTheme="minorHAnsi" w:hAnsiTheme="minorHAnsi"/>
        </w:rPr>
      </w:pPr>
    </w:p>
    <w:p w:rsidR="009F10DA" w:rsidRPr="00853D5F" w:rsidRDefault="00B30C96" w:rsidP="006440B7">
      <w:pPr>
        <w:pStyle w:val="KeinLeerraum"/>
        <w:rPr>
          <w:rFonts w:asciiTheme="minorHAnsi" w:hAnsiTheme="minorHAnsi"/>
        </w:rPr>
      </w:pPr>
      <w:r>
        <w:rPr>
          <w:rFonts w:ascii="Arial Rounded MT Bold" w:hAnsi="Arial Rounded MT Bold"/>
          <w:noProof/>
          <w:sz w:val="48"/>
          <w:szCs w:val="48"/>
          <w:lang w:eastAsia="de-DE"/>
        </w:rPr>
        <w:drawing>
          <wp:anchor distT="0" distB="0" distL="114300" distR="114300" simplePos="0" relativeHeight="251660288" behindDoc="1" locked="0" layoutInCell="1" allowOverlap="1" wp14:anchorId="7CDB53CA" wp14:editId="052A720F">
            <wp:simplePos x="0" y="0"/>
            <wp:positionH relativeFrom="column">
              <wp:posOffset>4164330</wp:posOffset>
            </wp:positionH>
            <wp:positionV relativeFrom="paragraph">
              <wp:posOffset>165405</wp:posOffset>
            </wp:positionV>
            <wp:extent cx="2843530" cy="2843530"/>
            <wp:effectExtent l="0" t="0" r="0" b="0"/>
            <wp:wrapTight wrapText="bothSides">
              <wp:wrapPolygon edited="0">
                <wp:start x="0" y="0"/>
                <wp:lineTo x="0" y="21417"/>
                <wp:lineTo x="21417" y="21417"/>
                <wp:lineTo x="2141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kraine-Frieden.jpg"/>
                    <pic:cNvPicPr/>
                  </pic:nvPicPr>
                  <pic:blipFill>
                    <a:blip r:embed="rId8">
                      <a:extLst>
                        <a:ext uri="{28A0092B-C50C-407E-A947-70E740481C1C}">
                          <a14:useLocalDpi xmlns:a14="http://schemas.microsoft.com/office/drawing/2010/main" val="0"/>
                        </a:ext>
                      </a:extLst>
                    </a:blip>
                    <a:stretch>
                      <a:fillRect/>
                    </a:stretch>
                  </pic:blipFill>
                  <pic:spPr>
                    <a:xfrm>
                      <a:off x="0" y="0"/>
                      <a:ext cx="2843530" cy="284353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rsidR="00123CDC" w:rsidRPr="009F10DA" w:rsidRDefault="00123CDC" w:rsidP="009F10DA">
      <w:pPr>
        <w:pStyle w:val="KeinLeerraum"/>
        <w:shd w:val="clear" w:color="auto" w:fill="D9D9D9" w:themeFill="background1" w:themeFillShade="D9"/>
        <w:rPr>
          <w:rFonts w:asciiTheme="minorHAnsi" w:hAnsiTheme="minorHAnsi"/>
          <w:b/>
          <w:sz w:val="36"/>
          <w:szCs w:val="36"/>
        </w:rPr>
      </w:pPr>
      <w:r w:rsidRPr="009F10DA">
        <w:rPr>
          <w:rFonts w:asciiTheme="minorHAnsi" w:hAnsiTheme="minorHAnsi"/>
          <w:b/>
          <w:sz w:val="36"/>
          <w:szCs w:val="36"/>
        </w:rPr>
        <w:t xml:space="preserve">Gebet </w:t>
      </w:r>
      <w:r w:rsidR="009F10DA" w:rsidRPr="009F10DA">
        <w:rPr>
          <w:rFonts w:asciiTheme="minorHAnsi" w:hAnsiTheme="minorHAnsi"/>
          <w:b/>
          <w:sz w:val="36"/>
          <w:szCs w:val="36"/>
        </w:rPr>
        <w:t xml:space="preserve">um Frieden </w:t>
      </w:r>
      <w:r w:rsidRPr="009F10DA">
        <w:rPr>
          <w:rFonts w:asciiTheme="minorHAnsi" w:hAnsiTheme="minorHAnsi"/>
          <w:b/>
          <w:sz w:val="36"/>
          <w:szCs w:val="36"/>
        </w:rPr>
        <w:t>aus Taizé</w:t>
      </w:r>
    </w:p>
    <w:p w:rsidR="009F10DA" w:rsidRPr="009F10DA" w:rsidRDefault="009F10DA" w:rsidP="006440B7">
      <w:pPr>
        <w:pStyle w:val="KeinLeerraum"/>
        <w:rPr>
          <w:rFonts w:asciiTheme="minorHAnsi" w:hAnsiTheme="minorHAnsi"/>
          <w:sz w:val="16"/>
          <w:szCs w:val="16"/>
        </w:rPr>
      </w:pPr>
    </w:p>
    <w:p w:rsidR="00123CDC" w:rsidRPr="009F10DA" w:rsidRDefault="009F10DA" w:rsidP="006440B7">
      <w:pPr>
        <w:pStyle w:val="KeinLeerraum"/>
        <w:rPr>
          <w:rFonts w:asciiTheme="minorHAnsi" w:hAnsiTheme="minorHAnsi"/>
          <w:sz w:val="28"/>
          <w:szCs w:val="28"/>
        </w:rPr>
      </w:pPr>
      <w:r w:rsidRPr="009F10DA">
        <w:rPr>
          <w:rFonts w:asciiTheme="minorHAnsi" w:hAnsiTheme="minorHAnsi"/>
          <w:sz w:val="28"/>
          <w:szCs w:val="28"/>
        </w:rPr>
        <w:t>Du liebender Gott,</w:t>
      </w:r>
    </w:p>
    <w:p w:rsidR="00123CDC" w:rsidRPr="009F10DA" w:rsidRDefault="006440B7" w:rsidP="006440B7">
      <w:pPr>
        <w:pStyle w:val="KeinLeerraum"/>
        <w:rPr>
          <w:rFonts w:asciiTheme="minorHAnsi" w:hAnsiTheme="minorHAnsi"/>
          <w:sz w:val="28"/>
          <w:szCs w:val="28"/>
        </w:rPr>
      </w:pPr>
      <w:r w:rsidRPr="009F10DA">
        <w:rPr>
          <w:rFonts w:asciiTheme="minorHAnsi" w:hAnsiTheme="minorHAnsi"/>
          <w:sz w:val="28"/>
          <w:szCs w:val="28"/>
        </w:rPr>
        <w:t>fassungslos stehen wir vo</w:t>
      </w:r>
      <w:r w:rsidR="009F10DA" w:rsidRPr="009F10DA">
        <w:rPr>
          <w:rFonts w:asciiTheme="minorHAnsi" w:hAnsiTheme="minorHAnsi"/>
          <w:sz w:val="28"/>
          <w:szCs w:val="28"/>
        </w:rPr>
        <w:t>r der Gewalt auf unserer Welt;</w:t>
      </w:r>
    </w:p>
    <w:p w:rsidR="004C0D3B" w:rsidRDefault="004C0D3B" w:rsidP="006440B7">
      <w:pPr>
        <w:pStyle w:val="KeinLeerraum"/>
        <w:rPr>
          <w:rFonts w:asciiTheme="minorHAnsi" w:hAnsiTheme="minorHAnsi"/>
          <w:sz w:val="28"/>
          <w:szCs w:val="28"/>
        </w:rPr>
      </w:pPr>
      <w:r>
        <w:rPr>
          <w:rFonts w:asciiTheme="minorHAnsi" w:hAnsiTheme="minorHAnsi"/>
          <w:sz w:val="28"/>
          <w:szCs w:val="28"/>
        </w:rPr>
        <w:t>besonders in diesen Tagen –</w:t>
      </w:r>
    </w:p>
    <w:p w:rsidR="00123CDC" w:rsidRPr="009F10DA" w:rsidRDefault="006440B7" w:rsidP="006440B7">
      <w:pPr>
        <w:pStyle w:val="KeinLeerraum"/>
        <w:rPr>
          <w:rFonts w:asciiTheme="minorHAnsi" w:hAnsiTheme="minorHAnsi"/>
          <w:sz w:val="28"/>
          <w:szCs w:val="28"/>
        </w:rPr>
      </w:pPr>
      <w:r w:rsidRPr="009F10DA">
        <w:rPr>
          <w:rFonts w:asciiTheme="minorHAnsi" w:hAnsiTheme="minorHAnsi"/>
          <w:sz w:val="28"/>
          <w:szCs w:val="28"/>
        </w:rPr>
        <w:t>angesic</w:t>
      </w:r>
      <w:r w:rsidR="009F10DA" w:rsidRPr="009F10DA">
        <w:rPr>
          <w:rFonts w:asciiTheme="minorHAnsi" w:hAnsiTheme="minorHAnsi"/>
          <w:sz w:val="28"/>
          <w:szCs w:val="28"/>
        </w:rPr>
        <w:t>hts des Kriegs in der Ukraine.</w:t>
      </w:r>
    </w:p>
    <w:p w:rsidR="00123CDC" w:rsidRPr="009F10DA" w:rsidRDefault="006440B7" w:rsidP="006440B7">
      <w:pPr>
        <w:pStyle w:val="KeinLeerraum"/>
        <w:rPr>
          <w:rFonts w:asciiTheme="minorHAnsi" w:hAnsiTheme="minorHAnsi"/>
          <w:sz w:val="28"/>
          <w:szCs w:val="28"/>
        </w:rPr>
      </w:pPr>
      <w:r w:rsidRPr="009F10DA">
        <w:rPr>
          <w:rFonts w:asciiTheme="minorHAnsi" w:hAnsiTheme="minorHAnsi"/>
          <w:sz w:val="28"/>
          <w:szCs w:val="28"/>
        </w:rPr>
        <w:t>Gib uns die Kraft, s</w:t>
      </w:r>
      <w:r w:rsidR="00123CDC" w:rsidRPr="009F10DA">
        <w:rPr>
          <w:rFonts w:asciiTheme="minorHAnsi" w:hAnsiTheme="minorHAnsi"/>
          <w:sz w:val="28"/>
          <w:szCs w:val="28"/>
        </w:rPr>
        <w:t>ol</w:t>
      </w:r>
      <w:r w:rsidR="009F10DA" w:rsidRPr="009F10DA">
        <w:rPr>
          <w:rFonts w:asciiTheme="minorHAnsi" w:hAnsiTheme="minorHAnsi"/>
          <w:sz w:val="28"/>
          <w:szCs w:val="28"/>
        </w:rPr>
        <w:t>idarisch denen nahe zu sein,</w:t>
      </w:r>
    </w:p>
    <w:p w:rsidR="00123CDC" w:rsidRPr="009F10DA" w:rsidRDefault="006440B7" w:rsidP="006440B7">
      <w:pPr>
        <w:pStyle w:val="KeinLeerraum"/>
        <w:rPr>
          <w:rFonts w:asciiTheme="minorHAnsi" w:hAnsiTheme="minorHAnsi"/>
          <w:sz w:val="28"/>
          <w:szCs w:val="28"/>
        </w:rPr>
      </w:pPr>
      <w:r w:rsidRPr="009F10DA">
        <w:rPr>
          <w:rFonts w:asciiTheme="minorHAnsi" w:hAnsiTheme="minorHAnsi"/>
          <w:sz w:val="28"/>
          <w:szCs w:val="28"/>
        </w:rPr>
        <w:t>die betr</w:t>
      </w:r>
      <w:r w:rsidR="009F10DA" w:rsidRPr="009F10DA">
        <w:rPr>
          <w:rFonts w:asciiTheme="minorHAnsi" w:hAnsiTheme="minorHAnsi"/>
          <w:sz w:val="28"/>
          <w:szCs w:val="28"/>
        </w:rPr>
        <w:t>offen sind und in Angst leben.</w:t>
      </w:r>
    </w:p>
    <w:p w:rsidR="00123CDC" w:rsidRPr="009F10DA" w:rsidRDefault="006440B7" w:rsidP="006440B7">
      <w:pPr>
        <w:pStyle w:val="KeinLeerraum"/>
        <w:rPr>
          <w:rFonts w:asciiTheme="minorHAnsi" w:hAnsiTheme="minorHAnsi"/>
          <w:sz w:val="28"/>
          <w:szCs w:val="28"/>
        </w:rPr>
      </w:pPr>
      <w:r w:rsidRPr="009F10DA">
        <w:rPr>
          <w:rFonts w:asciiTheme="minorHAnsi" w:hAnsiTheme="minorHAnsi"/>
          <w:sz w:val="28"/>
          <w:szCs w:val="28"/>
        </w:rPr>
        <w:t>Steh all denen be</w:t>
      </w:r>
      <w:r w:rsidR="009F10DA" w:rsidRPr="009F10DA">
        <w:rPr>
          <w:rFonts w:asciiTheme="minorHAnsi" w:hAnsiTheme="minorHAnsi"/>
          <w:sz w:val="28"/>
          <w:szCs w:val="28"/>
        </w:rPr>
        <w:t>i, die in diesem Teil der Welt</w:t>
      </w:r>
    </w:p>
    <w:p w:rsidR="00123CDC" w:rsidRPr="009F10DA" w:rsidRDefault="006440B7" w:rsidP="006440B7">
      <w:pPr>
        <w:pStyle w:val="KeinLeerraum"/>
        <w:rPr>
          <w:rFonts w:asciiTheme="minorHAnsi" w:hAnsiTheme="minorHAnsi"/>
          <w:sz w:val="28"/>
          <w:szCs w:val="28"/>
        </w:rPr>
      </w:pPr>
      <w:r w:rsidRPr="009F10DA">
        <w:rPr>
          <w:rFonts w:asciiTheme="minorHAnsi" w:hAnsiTheme="minorHAnsi"/>
          <w:sz w:val="28"/>
          <w:szCs w:val="28"/>
        </w:rPr>
        <w:t>besonders auf Ger</w:t>
      </w:r>
      <w:r w:rsidR="009F10DA" w:rsidRPr="009F10DA">
        <w:rPr>
          <w:rFonts w:asciiTheme="minorHAnsi" w:hAnsiTheme="minorHAnsi"/>
          <w:sz w:val="28"/>
          <w:szCs w:val="28"/>
        </w:rPr>
        <w:t>echtigkeit und Frieden hoffen.</w:t>
      </w:r>
    </w:p>
    <w:p w:rsidR="00123CDC" w:rsidRPr="009F10DA" w:rsidRDefault="006440B7" w:rsidP="006440B7">
      <w:pPr>
        <w:pStyle w:val="KeinLeerraum"/>
        <w:rPr>
          <w:rFonts w:asciiTheme="minorHAnsi" w:hAnsiTheme="minorHAnsi"/>
          <w:sz w:val="28"/>
          <w:szCs w:val="28"/>
        </w:rPr>
      </w:pPr>
      <w:r w:rsidRPr="009F10DA">
        <w:rPr>
          <w:rFonts w:asciiTheme="minorHAnsi" w:hAnsiTheme="minorHAnsi"/>
          <w:sz w:val="28"/>
          <w:szCs w:val="28"/>
        </w:rPr>
        <w:t xml:space="preserve">Sende uns den Heiligen </w:t>
      </w:r>
      <w:r w:rsidR="009F10DA" w:rsidRPr="009F10DA">
        <w:rPr>
          <w:rFonts w:asciiTheme="minorHAnsi" w:hAnsiTheme="minorHAnsi"/>
          <w:sz w:val="28"/>
          <w:szCs w:val="28"/>
        </w:rPr>
        <w:t>Geist, den Geist des Friedens,</w:t>
      </w:r>
    </w:p>
    <w:p w:rsidR="00123CDC" w:rsidRPr="009F10DA" w:rsidRDefault="006440B7" w:rsidP="006440B7">
      <w:pPr>
        <w:pStyle w:val="KeinLeerraum"/>
        <w:rPr>
          <w:rFonts w:asciiTheme="minorHAnsi" w:hAnsiTheme="minorHAnsi"/>
          <w:sz w:val="28"/>
          <w:szCs w:val="28"/>
        </w:rPr>
      </w:pPr>
      <w:r w:rsidRPr="009F10DA">
        <w:rPr>
          <w:rFonts w:asciiTheme="minorHAnsi" w:hAnsiTheme="minorHAnsi"/>
          <w:sz w:val="28"/>
          <w:szCs w:val="28"/>
        </w:rPr>
        <w:t>damit die</w:t>
      </w:r>
      <w:r w:rsidR="00123CDC" w:rsidRPr="009F10DA">
        <w:rPr>
          <w:rFonts w:asciiTheme="minorHAnsi" w:hAnsiTheme="minorHAnsi"/>
          <w:sz w:val="28"/>
          <w:szCs w:val="28"/>
        </w:rPr>
        <w:t xml:space="preserve"> Politiker ihre Entschei</w:t>
      </w:r>
      <w:r w:rsidR="009F10DA" w:rsidRPr="009F10DA">
        <w:rPr>
          <w:rFonts w:asciiTheme="minorHAnsi" w:hAnsiTheme="minorHAnsi"/>
          <w:sz w:val="28"/>
          <w:szCs w:val="28"/>
        </w:rPr>
        <w:t>dungen</w:t>
      </w:r>
    </w:p>
    <w:p w:rsidR="006440B7" w:rsidRDefault="006440B7" w:rsidP="006440B7">
      <w:pPr>
        <w:pStyle w:val="KeinLeerraum"/>
        <w:rPr>
          <w:rFonts w:asciiTheme="minorHAnsi" w:hAnsiTheme="minorHAnsi"/>
          <w:sz w:val="28"/>
          <w:szCs w:val="28"/>
        </w:rPr>
      </w:pPr>
      <w:r w:rsidRPr="009F10DA">
        <w:rPr>
          <w:rFonts w:asciiTheme="minorHAnsi" w:hAnsiTheme="minorHAnsi"/>
          <w:sz w:val="28"/>
          <w:szCs w:val="28"/>
        </w:rPr>
        <w:t>in großer Verantwortlichkeit treffen.</w:t>
      </w:r>
    </w:p>
    <w:p w:rsidR="00173502" w:rsidRPr="00853D5F" w:rsidRDefault="00173502" w:rsidP="006440B7">
      <w:pPr>
        <w:pStyle w:val="KeinLeerraum"/>
        <w:rPr>
          <w:rFonts w:asciiTheme="minorHAnsi" w:hAnsiTheme="minorHAnsi"/>
          <w:sz w:val="28"/>
          <w:szCs w:val="28"/>
        </w:rPr>
      </w:pPr>
    </w:p>
    <w:p w:rsidR="00173502" w:rsidRPr="00DF4D61" w:rsidRDefault="00173502" w:rsidP="006440B7">
      <w:pPr>
        <w:pStyle w:val="KeinLeerraum"/>
        <w:rPr>
          <w:rFonts w:asciiTheme="minorHAnsi" w:hAnsiTheme="minorHAnsi"/>
          <w:color w:val="7F7F7F" w:themeColor="text1" w:themeTint="80"/>
          <w:sz w:val="18"/>
          <w:szCs w:val="18"/>
        </w:rPr>
      </w:pPr>
      <w:r w:rsidRPr="00DF4D61">
        <w:rPr>
          <w:rFonts w:asciiTheme="minorHAnsi" w:hAnsiTheme="minorHAnsi"/>
          <w:b/>
          <w:color w:val="7F7F7F" w:themeColor="text1" w:themeTint="80"/>
          <w:sz w:val="18"/>
          <w:szCs w:val="18"/>
        </w:rPr>
        <w:t>Bilder</w:t>
      </w:r>
      <w:r w:rsidR="00DF4D61" w:rsidRPr="00DF4D61">
        <w:rPr>
          <w:rFonts w:asciiTheme="minorHAnsi" w:hAnsiTheme="minorHAnsi"/>
          <w:b/>
          <w:color w:val="7F7F7F" w:themeColor="text1" w:themeTint="80"/>
          <w:sz w:val="18"/>
          <w:szCs w:val="18"/>
        </w:rPr>
        <w:t>:</w:t>
      </w:r>
      <w:r w:rsidR="00DF4D61" w:rsidRPr="00DF4D61">
        <w:rPr>
          <w:rFonts w:asciiTheme="minorHAnsi" w:hAnsiTheme="minorHAnsi"/>
          <w:color w:val="7F7F7F" w:themeColor="text1" w:themeTint="80"/>
          <w:sz w:val="18"/>
          <w:szCs w:val="18"/>
        </w:rPr>
        <w:t xml:space="preserve"> </w:t>
      </w:r>
      <w:r w:rsidRPr="00DF4D61">
        <w:rPr>
          <w:rFonts w:asciiTheme="minorHAnsi" w:hAnsiTheme="minorHAnsi"/>
          <w:color w:val="7F7F7F" w:themeColor="text1" w:themeTint="80"/>
          <w:sz w:val="18"/>
          <w:szCs w:val="18"/>
        </w:rPr>
        <w:t>Vorderseite: Friedensgebet für die Ukraine von Peter Weidemann in pfarrbriefservice.de</w:t>
      </w:r>
      <w:r w:rsidR="00DF4D61" w:rsidRPr="00DF4D61">
        <w:rPr>
          <w:rFonts w:asciiTheme="minorHAnsi" w:hAnsiTheme="minorHAnsi"/>
          <w:color w:val="7F7F7F" w:themeColor="text1" w:themeTint="80"/>
          <w:sz w:val="18"/>
          <w:szCs w:val="18"/>
        </w:rPr>
        <w:t>, Friedenstaube</w:t>
      </w:r>
      <w:r w:rsidRPr="00DF4D61">
        <w:rPr>
          <w:rFonts w:asciiTheme="minorHAnsi" w:hAnsiTheme="minorHAnsi"/>
          <w:color w:val="7F7F7F" w:themeColor="text1" w:themeTint="80"/>
          <w:sz w:val="18"/>
          <w:szCs w:val="18"/>
        </w:rPr>
        <w:t xml:space="preserve"> gemeinfrei</w:t>
      </w:r>
      <w:r w:rsidR="00DF4D61" w:rsidRPr="00DF4D61">
        <w:rPr>
          <w:rFonts w:asciiTheme="minorHAnsi" w:hAnsiTheme="minorHAnsi"/>
          <w:color w:val="7F7F7F" w:themeColor="text1" w:themeTint="80"/>
          <w:sz w:val="18"/>
          <w:szCs w:val="18"/>
        </w:rPr>
        <w:t xml:space="preserve">; </w:t>
      </w:r>
      <w:r w:rsidRPr="00DF4D61">
        <w:rPr>
          <w:rFonts w:asciiTheme="minorHAnsi" w:hAnsiTheme="minorHAnsi"/>
          <w:color w:val="7F7F7F" w:themeColor="text1" w:themeTint="80"/>
          <w:sz w:val="18"/>
          <w:szCs w:val="18"/>
        </w:rPr>
        <w:t>Rückseite: Bistum Limburg</w:t>
      </w:r>
    </w:p>
    <w:sectPr w:rsidR="00173502" w:rsidRPr="00DF4D61" w:rsidSect="009F10DA">
      <w:pgSz w:w="11906" w:h="16838"/>
      <w:pgMar w:top="454" w:right="454" w:bottom="28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E39F7"/>
    <w:multiLevelType w:val="hybridMultilevel"/>
    <w:tmpl w:val="F7FAD1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E9F"/>
    <w:rsid w:val="00123CDC"/>
    <w:rsid w:val="00173502"/>
    <w:rsid w:val="004C0D3B"/>
    <w:rsid w:val="004E0F91"/>
    <w:rsid w:val="00575E9F"/>
    <w:rsid w:val="006440B7"/>
    <w:rsid w:val="00853D5F"/>
    <w:rsid w:val="009F10DA"/>
    <w:rsid w:val="00B30C96"/>
    <w:rsid w:val="00BC728C"/>
    <w:rsid w:val="00DE7CC0"/>
    <w:rsid w:val="00DF4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6C1355-EF87-471F-B7CA-61E8E7A0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75E9F"/>
    <w:pPr>
      <w:spacing w:before="100" w:beforeAutospacing="1" w:after="100" w:afterAutospacing="1" w:line="240" w:lineRule="auto"/>
    </w:pPr>
    <w:rPr>
      <w:rFonts w:eastAsia="Times New Roman"/>
      <w:lang w:eastAsia="de-DE"/>
    </w:rPr>
  </w:style>
  <w:style w:type="paragraph" w:styleId="KeinLeerraum">
    <w:name w:val="No Spacing"/>
    <w:uiPriority w:val="1"/>
    <w:qFormat/>
    <w:rsid w:val="006440B7"/>
    <w:pPr>
      <w:spacing w:after="0" w:line="240" w:lineRule="auto"/>
    </w:pPr>
  </w:style>
  <w:style w:type="paragraph" w:styleId="Sprechblasentext">
    <w:name w:val="Balloon Text"/>
    <w:basedOn w:val="Standard"/>
    <w:link w:val="SprechblasentextZchn"/>
    <w:uiPriority w:val="99"/>
    <w:semiHidden/>
    <w:unhideWhenUsed/>
    <w:rsid w:val="00DF4D6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F4D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05455">
      <w:bodyDiv w:val="1"/>
      <w:marLeft w:val="0"/>
      <w:marRight w:val="0"/>
      <w:marTop w:val="0"/>
      <w:marBottom w:val="0"/>
      <w:divBdr>
        <w:top w:val="none" w:sz="0" w:space="0" w:color="auto"/>
        <w:left w:val="none" w:sz="0" w:space="0" w:color="auto"/>
        <w:bottom w:val="none" w:sz="0" w:space="0" w:color="auto"/>
        <w:right w:val="none" w:sz="0" w:space="0" w:color="auto"/>
      </w:divBdr>
    </w:div>
    <w:div w:id="188058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3719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Bistum Limburg</Company>
  <LinksUpToDate>false</LinksUpToDate>
  <CharactersWithSpaces>4301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Brückmann</dc:creator>
  <cp:keywords/>
  <dc:description/>
  <cp:lastModifiedBy>Catrin Lerch</cp:lastModifiedBy>
  <cp:revision>5</cp:revision>
  <cp:lastPrinted>2022-02-28T10:55:00Z</cp:lastPrinted>
  <dcterms:created xsi:type="dcterms:W3CDTF">2022-02-28T10:06:00Z</dcterms:created>
  <dcterms:modified xsi:type="dcterms:W3CDTF">2022-02-28T11:02:00Z</dcterms:modified>
</cp:coreProperties>
</file>